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C3EDC8" w14:textId="4828E998" w:rsidR="00691780" w:rsidRDefault="001076EC" w:rsidP="001076EC">
      <w:pPr>
        <w:rPr>
          <w:sz w:val="24"/>
          <w:szCs w:val="24"/>
        </w:rPr>
      </w:pPr>
    </w:p>
    <w:tbl>
      <w:tblPr>
        <w:tblStyle w:val="LayoutTable"/>
        <w:tblW w:w="5000" w:type="pct"/>
        <w:tblBorders>
          <w:bottom w:val="single" w:sz="8" w:space="0" w:color="9CC2E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9360"/>
      </w:tblGrid>
      <w:tr w:rsidR="00A57F4F" w:rsidRPr="00B13C78" w14:paraId="5060B310" w14:textId="77777777" w:rsidTr="00A57F4F">
        <w:trPr>
          <w:trHeight w:val="783"/>
        </w:trPr>
        <w:tc>
          <w:tcPr>
            <w:tcW w:w="5000" w:type="pct"/>
            <w:vAlign w:val="bottom"/>
          </w:tcPr>
          <w:p w14:paraId="5E85DC49" w14:textId="77777777" w:rsidR="00A57F4F" w:rsidRPr="00A57F4F" w:rsidRDefault="00A57F4F" w:rsidP="00A57F4F">
            <w:pPr>
              <w:pStyle w:val="NoSpacing"/>
              <w:spacing w:before="0" w:after="120"/>
              <w:ind w:left="0" w:right="0"/>
              <w:rPr>
                <w:rFonts w:ascii="Calibri" w:hAnsi="Calibri" w:cs="Calibri"/>
                <w:b/>
                <w:color w:val="auto"/>
                <w:sz w:val="32"/>
                <w:lang w:val="en-MY"/>
              </w:rPr>
            </w:pPr>
            <w:r w:rsidRPr="00A57F4F">
              <w:rPr>
                <w:rFonts w:ascii="Calibri" w:hAnsi="Calibri" w:cs="Calibri"/>
                <w:b/>
                <w:color w:val="auto"/>
                <w:sz w:val="32"/>
                <w:lang w:val="en-MY"/>
              </w:rPr>
              <w:t>RESPONSE TEMPLATE: EXPOSURE DRAFT ON RESOLUTION PLANNING APPROACH FOR DEPOSIT-TAKING MEMBERS</w:t>
            </w:r>
          </w:p>
        </w:tc>
      </w:tr>
    </w:tbl>
    <w:tbl>
      <w:tblPr>
        <w:tblStyle w:val="LayoutTable"/>
        <w:tblpPr w:leftFromText="180" w:rightFromText="180" w:vertAnchor="text" w:horzAnchor="margin" w:tblpY="105"/>
        <w:tblW w:w="5000" w:type="pct"/>
        <w:tblBorders>
          <w:bottom w:val="single" w:sz="4" w:space="0" w:color="9CC2E5" w:themeColor="accent1" w:themeTint="99"/>
        </w:tblBorders>
        <w:tblLook w:val="04A0" w:firstRow="1" w:lastRow="0" w:firstColumn="1" w:lastColumn="0" w:noHBand="0" w:noVBand="1"/>
        <w:tblDescription w:val="Company info"/>
      </w:tblPr>
      <w:tblGrid>
        <w:gridCol w:w="2728"/>
        <w:gridCol w:w="447"/>
        <w:gridCol w:w="6185"/>
      </w:tblGrid>
      <w:tr w:rsidR="00B13C78" w:rsidRPr="00B13C78" w14:paraId="1E832F93" w14:textId="77777777" w:rsidTr="00A57F4F">
        <w:tc>
          <w:tcPr>
            <w:tcW w:w="1457" w:type="pct"/>
            <w:vAlign w:val="bottom"/>
          </w:tcPr>
          <w:p w14:paraId="28C23EC9" w14:textId="77777777" w:rsidR="00B13C78" w:rsidRPr="00B13C78" w:rsidRDefault="00B13C78" w:rsidP="00073CAF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 w:rsidRPr="00B13C7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Name of DTM</w:t>
            </w:r>
          </w:p>
        </w:tc>
        <w:tc>
          <w:tcPr>
            <w:tcW w:w="239" w:type="pct"/>
          </w:tcPr>
          <w:p w14:paraId="3EEF73EB" w14:textId="77777777" w:rsidR="00B13C78" w:rsidRPr="00B13C78" w:rsidRDefault="00B13C78" w:rsidP="00B13C78">
            <w:pPr>
              <w:pStyle w:val="FormHeading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 w:rsidRPr="00B13C7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:</w:t>
            </w:r>
          </w:p>
        </w:tc>
        <w:tc>
          <w:tcPr>
            <w:tcW w:w="3304" w:type="pct"/>
            <w:vAlign w:val="bottom"/>
          </w:tcPr>
          <w:p w14:paraId="033EE27B" w14:textId="77777777" w:rsidR="00B13C78" w:rsidRPr="00B13C78" w:rsidRDefault="00B13C78" w:rsidP="00B13C78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color w:val="auto"/>
                <w:sz w:val="22"/>
                <w:szCs w:val="22"/>
                <w:lang w:val="en-MY"/>
              </w:rPr>
            </w:pPr>
          </w:p>
        </w:tc>
      </w:tr>
      <w:tr w:rsidR="00B13C78" w:rsidRPr="00B13C78" w14:paraId="2D3091B0" w14:textId="77777777" w:rsidTr="00A57F4F">
        <w:tc>
          <w:tcPr>
            <w:tcW w:w="1457" w:type="pct"/>
          </w:tcPr>
          <w:p w14:paraId="29C4D84C" w14:textId="77777777" w:rsidR="00B13C78" w:rsidRPr="00B13C78" w:rsidRDefault="00B13C78" w:rsidP="00073CAF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239" w:type="pct"/>
          </w:tcPr>
          <w:p w14:paraId="7FAAA76F" w14:textId="77777777" w:rsidR="00B13C78" w:rsidRPr="00B13C78" w:rsidRDefault="00B13C78" w:rsidP="00073CAF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3304" w:type="pct"/>
          </w:tcPr>
          <w:p w14:paraId="50E646A2" w14:textId="77777777" w:rsidR="00B13C78" w:rsidRPr="00B13C78" w:rsidRDefault="00B13C78" w:rsidP="00073CAF">
            <w:pPr>
              <w:spacing w:after="120"/>
              <w:rPr>
                <w:rFonts w:cstheme="minorHAnsi"/>
              </w:rPr>
            </w:pPr>
          </w:p>
        </w:tc>
      </w:tr>
      <w:tr w:rsidR="00B13C78" w:rsidRPr="00B13C78" w14:paraId="5E23AAF6" w14:textId="77777777" w:rsidTr="00A57F4F">
        <w:tc>
          <w:tcPr>
            <w:tcW w:w="1457" w:type="pct"/>
          </w:tcPr>
          <w:p w14:paraId="3B51E8CD" w14:textId="5D257189" w:rsidR="00B13C78" w:rsidRPr="00B13C78" w:rsidRDefault="00B13C78" w:rsidP="00A57F4F">
            <w:pPr>
              <w:spacing w:before="0" w:after="120"/>
              <w:ind w:left="0" w:right="0"/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B13C78">
              <w:rPr>
                <w:rFonts w:cstheme="minorHAnsi"/>
                <w:b/>
                <w:color w:val="auto"/>
                <w:sz w:val="22"/>
                <w:szCs w:val="22"/>
              </w:rPr>
              <w:t>Name</w:t>
            </w: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 of Officer-in-Charge</w:t>
            </w:r>
            <w:r w:rsidR="006D3AEB">
              <w:rPr>
                <w:rFonts w:cstheme="minorHAnsi"/>
                <w:b/>
                <w:color w:val="auto"/>
                <w:sz w:val="22"/>
                <w:szCs w:val="22"/>
              </w:rPr>
              <w:t>^</w:t>
            </w:r>
          </w:p>
        </w:tc>
        <w:tc>
          <w:tcPr>
            <w:tcW w:w="239" w:type="pct"/>
          </w:tcPr>
          <w:p w14:paraId="505CCE79" w14:textId="77777777" w:rsidR="00B13C78" w:rsidRPr="00B13C78" w:rsidRDefault="00B13C78" w:rsidP="00073CAF">
            <w:pPr>
              <w:spacing w:after="120"/>
              <w:rPr>
                <w:rFonts w:cstheme="minorHAnsi"/>
                <w:b/>
                <w:color w:val="auto"/>
              </w:rPr>
            </w:pPr>
            <w:r w:rsidRPr="00B13C78">
              <w:rPr>
                <w:rFonts w:cstheme="minorHAnsi"/>
                <w:b/>
                <w:color w:val="auto"/>
              </w:rPr>
              <w:t>:</w:t>
            </w:r>
          </w:p>
        </w:tc>
        <w:tc>
          <w:tcPr>
            <w:tcW w:w="3304" w:type="pct"/>
          </w:tcPr>
          <w:p w14:paraId="1369D52C" w14:textId="77777777" w:rsidR="00B13C78" w:rsidRPr="00B13C78" w:rsidRDefault="00B13C78" w:rsidP="00073CAF">
            <w:pPr>
              <w:spacing w:before="0" w:after="120"/>
              <w:ind w:left="0" w:righ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A57F4F" w:rsidRPr="00B13C78" w14:paraId="2B06C1A8" w14:textId="77777777" w:rsidTr="00A57F4F">
        <w:tc>
          <w:tcPr>
            <w:tcW w:w="1457" w:type="pct"/>
          </w:tcPr>
          <w:p w14:paraId="19627F21" w14:textId="77777777" w:rsidR="00A57F4F" w:rsidRPr="00B13C78" w:rsidRDefault="00A57F4F" w:rsidP="00A57F4F">
            <w:pPr>
              <w:spacing w:before="0" w:after="120"/>
              <w:ind w:left="0" w:right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Designation and department</w:t>
            </w:r>
          </w:p>
        </w:tc>
        <w:tc>
          <w:tcPr>
            <w:tcW w:w="239" w:type="pct"/>
          </w:tcPr>
          <w:p w14:paraId="72B3CDB5" w14:textId="77777777" w:rsidR="00A57F4F" w:rsidRPr="00B13C78" w:rsidRDefault="00A57F4F" w:rsidP="00073CAF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:</w:t>
            </w:r>
          </w:p>
        </w:tc>
        <w:tc>
          <w:tcPr>
            <w:tcW w:w="3304" w:type="pct"/>
          </w:tcPr>
          <w:p w14:paraId="76E785D9" w14:textId="77777777" w:rsidR="00A57F4F" w:rsidRPr="00B13C78" w:rsidRDefault="00A57F4F" w:rsidP="00073CAF">
            <w:pPr>
              <w:spacing w:after="120"/>
              <w:rPr>
                <w:rFonts w:cstheme="minorHAnsi"/>
              </w:rPr>
            </w:pPr>
          </w:p>
        </w:tc>
      </w:tr>
      <w:tr w:rsidR="00B13C78" w:rsidRPr="00B13C78" w14:paraId="170E26E2" w14:textId="77777777" w:rsidTr="00A57F4F">
        <w:tc>
          <w:tcPr>
            <w:tcW w:w="1457" w:type="pct"/>
          </w:tcPr>
          <w:p w14:paraId="3D400C32" w14:textId="77777777" w:rsidR="00B13C78" w:rsidRPr="00B13C78" w:rsidRDefault="00B13C78" w:rsidP="00B13C78">
            <w:pPr>
              <w:spacing w:before="0" w:after="120"/>
              <w:ind w:left="0" w:right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Email address</w:t>
            </w:r>
          </w:p>
        </w:tc>
        <w:tc>
          <w:tcPr>
            <w:tcW w:w="239" w:type="pct"/>
          </w:tcPr>
          <w:p w14:paraId="5D209C8D" w14:textId="77777777" w:rsidR="00B13C78" w:rsidRPr="00B13C78" w:rsidRDefault="00B13C78" w:rsidP="00073CAF">
            <w:pPr>
              <w:spacing w:after="120"/>
              <w:rPr>
                <w:rFonts w:cstheme="minorHAnsi"/>
                <w:b/>
                <w:color w:val="auto"/>
              </w:rPr>
            </w:pPr>
            <w:r w:rsidRPr="00B13C78">
              <w:rPr>
                <w:rFonts w:cstheme="minorHAnsi"/>
                <w:b/>
                <w:color w:val="auto"/>
              </w:rPr>
              <w:t>:</w:t>
            </w:r>
          </w:p>
        </w:tc>
        <w:tc>
          <w:tcPr>
            <w:tcW w:w="3304" w:type="pct"/>
          </w:tcPr>
          <w:p w14:paraId="4722A484" w14:textId="77777777" w:rsidR="00B13C78" w:rsidRPr="00B13C78" w:rsidRDefault="00B13C78" w:rsidP="00073CAF">
            <w:pPr>
              <w:spacing w:after="12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B13C78" w:rsidRPr="00B13C78" w14:paraId="2A6B7C00" w14:textId="77777777" w:rsidTr="00A57F4F">
        <w:tc>
          <w:tcPr>
            <w:tcW w:w="1457" w:type="pct"/>
            <w:vAlign w:val="bottom"/>
          </w:tcPr>
          <w:p w14:paraId="14F67828" w14:textId="77777777" w:rsidR="00B13C78" w:rsidRPr="00B13C78" w:rsidRDefault="00B13C78" w:rsidP="00073CAF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Contact no.</w:t>
            </w:r>
          </w:p>
        </w:tc>
        <w:tc>
          <w:tcPr>
            <w:tcW w:w="239" w:type="pct"/>
          </w:tcPr>
          <w:p w14:paraId="4E6C5805" w14:textId="77777777" w:rsidR="00B13C78" w:rsidRPr="00B13C78" w:rsidRDefault="00B13C78" w:rsidP="00073CAF">
            <w:pPr>
              <w:pStyle w:val="FormHeading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 w:rsidRPr="00B13C7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:</w:t>
            </w:r>
          </w:p>
        </w:tc>
        <w:tc>
          <w:tcPr>
            <w:tcW w:w="3304" w:type="pct"/>
            <w:vAlign w:val="bottom"/>
          </w:tcPr>
          <w:p w14:paraId="2D798837" w14:textId="77777777" w:rsidR="00B13C78" w:rsidRPr="00B13C78" w:rsidRDefault="00B13C78" w:rsidP="00073CAF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color w:val="auto"/>
                <w:sz w:val="22"/>
                <w:szCs w:val="22"/>
                <w:lang w:val="en-MY"/>
              </w:rPr>
            </w:pPr>
          </w:p>
        </w:tc>
      </w:tr>
      <w:tr w:rsidR="00B13C78" w:rsidRPr="00B13C78" w14:paraId="43BFFF11" w14:textId="77777777" w:rsidTr="00A57F4F">
        <w:trPr>
          <w:trHeight w:val="372"/>
        </w:trPr>
        <w:tc>
          <w:tcPr>
            <w:tcW w:w="1457" w:type="pct"/>
          </w:tcPr>
          <w:p w14:paraId="7880D38E" w14:textId="77777777" w:rsidR="00B13C78" w:rsidRPr="00B13C78" w:rsidRDefault="00B13C78" w:rsidP="00B13C78">
            <w:pPr>
              <w:spacing w:before="0" w:after="120"/>
              <w:ind w:left="0" w:right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9" w:type="pct"/>
          </w:tcPr>
          <w:p w14:paraId="0140DA56" w14:textId="77777777" w:rsidR="00B13C78" w:rsidRPr="00B13C78" w:rsidRDefault="00B13C78" w:rsidP="00073CAF">
            <w:pPr>
              <w:spacing w:after="120"/>
              <w:rPr>
                <w:rFonts w:cstheme="minorHAnsi"/>
                <w:b/>
                <w:color w:val="auto"/>
              </w:rPr>
            </w:pPr>
          </w:p>
        </w:tc>
        <w:tc>
          <w:tcPr>
            <w:tcW w:w="3304" w:type="pct"/>
          </w:tcPr>
          <w:p w14:paraId="3004D083" w14:textId="77777777" w:rsidR="00B13C78" w:rsidRPr="00B13C78" w:rsidRDefault="00B13C78" w:rsidP="00073CAF">
            <w:pPr>
              <w:spacing w:before="0" w:after="120"/>
              <w:ind w:left="0" w:righ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B13C78" w:rsidRPr="00B13C78" w14:paraId="553161C3" w14:textId="77777777" w:rsidTr="00A57F4F">
        <w:tc>
          <w:tcPr>
            <w:tcW w:w="1457" w:type="pct"/>
          </w:tcPr>
          <w:p w14:paraId="37A90D79" w14:textId="623607E4" w:rsidR="00B13C78" w:rsidRPr="00B13C78" w:rsidRDefault="00B13C78" w:rsidP="00A57F4F">
            <w:pPr>
              <w:spacing w:before="0" w:after="120"/>
              <w:ind w:left="0" w:right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Alternate Officer-in-Charge</w:t>
            </w:r>
            <w:r w:rsidR="006D3AEB">
              <w:rPr>
                <w:rFonts w:cstheme="minorHAnsi"/>
                <w:b/>
                <w:color w:val="auto"/>
                <w:sz w:val="22"/>
                <w:szCs w:val="22"/>
              </w:rPr>
              <w:t>^</w:t>
            </w:r>
          </w:p>
        </w:tc>
        <w:tc>
          <w:tcPr>
            <w:tcW w:w="239" w:type="pct"/>
          </w:tcPr>
          <w:p w14:paraId="6B76B877" w14:textId="77777777" w:rsidR="00B13C78" w:rsidRPr="00B13C78" w:rsidRDefault="00B13C78" w:rsidP="00B13C78">
            <w:pPr>
              <w:spacing w:after="120"/>
              <w:rPr>
                <w:rFonts w:cstheme="minorHAnsi"/>
                <w:b/>
                <w:color w:val="auto"/>
              </w:rPr>
            </w:pPr>
            <w:r w:rsidRPr="00B13C78">
              <w:rPr>
                <w:rFonts w:cstheme="minorHAnsi"/>
                <w:b/>
                <w:color w:val="auto"/>
              </w:rPr>
              <w:t>:</w:t>
            </w:r>
          </w:p>
        </w:tc>
        <w:tc>
          <w:tcPr>
            <w:tcW w:w="3304" w:type="pct"/>
          </w:tcPr>
          <w:p w14:paraId="448FA172" w14:textId="77777777" w:rsidR="00B13C78" w:rsidRPr="00B13C78" w:rsidRDefault="00B13C78" w:rsidP="00B13C78">
            <w:pPr>
              <w:spacing w:before="0" w:after="120"/>
              <w:ind w:left="0" w:right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A57F4F" w:rsidRPr="00B13C78" w14:paraId="30E60F1B" w14:textId="77777777" w:rsidTr="00A57F4F">
        <w:tc>
          <w:tcPr>
            <w:tcW w:w="1457" w:type="pct"/>
          </w:tcPr>
          <w:p w14:paraId="62805D64" w14:textId="77777777" w:rsidR="00A57F4F" w:rsidRPr="00B13C78" w:rsidRDefault="00A57F4F" w:rsidP="00A57F4F">
            <w:pPr>
              <w:spacing w:before="0" w:after="120"/>
              <w:ind w:left="0" w:right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Designation and department</w:t>
            </w:r>
          </w:p>
        </w:tc>
        <w:tc>
          <w:tcPr>
            <w:tcW w:w="239" w:type="pct"/>
          </w:tcPr>
          <w:p w14:paraId="718BA037" w14:textId="77777777" w:rsidR="00A57F4F" w:rsidRPr="00B13C78" w:rsidRDefault="00A57F4F" w:rsidP="00A57F4F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:</w:t>
            </w:r>
          </w:p>
        </w:tc>
        <w:tc>
          <w:tcPr>
            <w:tcW w:w="3304" w:type="pct"/>
          </w:tcPr>
          <w:p w14:paraId="148E447C" w14:textId="77777777" w:rsidR="00A57F4F" w:rsidRPr="00B13C78" w:rsidRDefault="00A57F4F" w:rsidP="00A57F4F">
            <w:pPr>
              <w:spacing w:after="120"/>
              <w:rPr>
                <w:rFonts w:cstheme="minorHAnsi"/>
              </w:rPr>
            </w:pPr>
          </w:p>
        </w:tc>
      </w:tr>
      <w:tr w:rsidR="00B13C78" w:rsidRPr="00B13C78" w14:paraId="6442059B" w14:textId="77777777" w:rsidTr="00A57F4F">
        <w:tc>
          <w:tcPr>
            <w:tcW w:w="1457" w:type="pct"/>
          </w:tcPr>
          <w:p w14:paraId="04DE5248" w14:textId="77777777" w:rsidR="00B13C78" w:rsidRPr="00B13C78" w:rsidRDefault="00B13C78" w:rsidP="00B13C78">
            <w:pPr>
              <w:spacing w:before="0" w:after="120"/>
              <w:ind w:left="0" w:right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Email address</w:t>
            </w:r>
          </w:p>
        </w:tc>
        <w:tc>
          <w:tcPr>
            <w:tcW w:w="239" w:type="pct"/>
          </w:tcPr>
          <w:p w14:paraId="600754F8" w14:textId="77777777" w:rsidR="00B13C78" w:rsidRPr="00B13C78" w:rsidRDefault="00B13C78" w:rsidP="00B13C78">
            <w:pPr>
              <w:spacing w:after="120"/>
              <w:rPr>
                <w:rFonts w:cstheme="minorHAnsi"/>
                <w:b/>
                <w:color w:val="auto"/>
              </w:rPr>
            </w:pPr>
            <w:r w:rsidRPr="00B13C78">
              <w:rPr>
                <w:rFonts w:cstheme="minorHAnsi"/>
                <w:b/>
                <w:color w:val="auto"/>
              </w:rPr>
              <w:t>:</w:t>
            </w:r>
          </w:p>
        </w:tc>
        <w:tc>
          <w:tcPr>
            <w:tcW w:w="3304" w:type="pct"/>
          </w:tcPr>
          <w:p w14:paraId="14538C82" w14:textId="77777777" w:rsidR="00B13C78" w:rsidRPr="00B13C78" w:rsidRDefault="00B13C78" w:rsidP="00B13C78">
            <w:pPr>
              <w:spacing w:after="12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B13C78" w:rsidRPr="00B13C78" w14:paraId="5A54428F" w14:textId="77777777" w:rsidTr="00A57F4F">
        <w:tc>
          <w:tcPr>
            <w:tcW w:w="1457" w:type="pct"/>
            <w:vAlign w:val="bottom"/>
          </w:tcPr>
          <w:p w14:paraId="53DDF5DB" w14:textId="77777777" w:rsidR="00B13C78" w:rsidRPr="00B13C78" w:rsidRDefault="00B13C78" w:rsidP="00B13C78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Contact no.</w:t>
            </w:r>
          </w:p>
        </w:tc>
        <w:tc>
          <w:tcPr>
            <w:tcW w:w="239" w:type="pct"/>
          </w:tcPr>
          <w:p w14:paraId="052DB7A4" w14:textId="77777777" w:rsidR="00B13C78" w:rsidRPr="00B13C78" w:rsidRDefault="00B13C78" w:rsidP="00B13C78">
            <w:pPr>
              <w:pStyle w:val="FormHeading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</w:pPr>
            <w:r w:rsidRPr="00B13C7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MY"/>
              </w:rPr>
              <w:t>:</w:t>
            </w:r>
          </w:p>
        </w:tc>
        <w:tc>
          <w:tcPr>
            <w:tcW w:w="3304" w:type="pct"/>
            <w:vAlign w:val="bottom"/>
          </w:tcPr>
          <w:p w14:paraId="45EAC354" w14:textId="77777777" w:rsidR="00B13C78" w:rsidRPr="00B13C78" w:rsidRDefault="00B13C78" w:rsidP="00B13C78">
            <w:pPr>
              <w:pStyle w:val="FormHeading"/>
              <w:spacing w:before="0" w:after="120"/>
              <w:ind w:left="0" w:right="0"/>
              <w:rPr>
                <w:rFonts w:asciiTheme="minorHAnsi" w:hAnsiTheme="minorHAnsi" w:cstheme="minorHAnsi"/>
                <w:color w:val="auto"/>
                <w:sz w:val="22"/>
                <w:szCs w:val="22"/>
                <w:lang w:val="en-MY"/>
              </w:rPr>
            </w:pPr>
          </w:p>
        </w:tc>
      </w:tr>
    </w:tbl>
    <w:p w14:paraId="6D8A4801" w14:textId="2F5AB934" w:rsidR="00B13C78" w:rsidRPr="006D3AEB" w:rsidRDefault="006D3AEB" w:rsidP="00B13C78">
      <w:pPr>
        <w:spacing w:after="120" w:line="240" w:lineRule="auto"/>
        <w:rPr>
          <w:i/>
        </w:rPr>
      </w:pPr>
      <w:r w:rsidRPr="006D3AEB">
        <w:rPr>
          <w:i/>
        </w:rPr>
        <w:t>^ The role of these officers is to act as a point of reference for PIDM to seek any clarification on the DTM’s response, if required.</w:t>
      </w:r>
    </w:p>
    <w:p w14:paraId="30C35E45" w14:textId="77777777" w:rsidR="006D3AEB" w:rsidRPr="00BB6C3D" w:rsidRDefault="006D3AEB" w:rsidP="00B13C78">
      <w:pPr>
        <w:spacing w:after="12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0"/>
        <w:gridCol w:w="1236"/>
        <w:gridCol w:w="7479"/>
      </w:tblGrid>
      <w:tr w:rsidR="00A57F4F" w:rsidRPr="00A57F4F" w14:paraId="4B61095D" w14:textId="77777777" w:rsidTr="00A57F4F">
        <w:tc>
          <w:tcPr>
            <w:tcW w:w="640" w:type="dxa"/>
            <w:shd w:val="clear" w:color="auto" w:fill="D9D9D9" w:themeFill="background1" w:themeFillShade="D9"/>
          </w:tcPr>
          <w:p w14:paraId="6CF94951" w14:textId="77777777" w:rsidR="00A57F4F" w:rsidRPr="00A57F4F" w:rsidRDefault="00A57F4F" w:rsidP="00073CAF">
            <w:r w:rsidRPr="00A57F4F">
              <w:t>No.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327EAB7A" w14:textId="77777777" w:rsidR="00A57F4F" w:rsidRPr="00A57F4F" w:rsidRDefault="00A57F4F" w:rsidP="00073CAF">
            <w:r w:rsidRPr="00A57F4F">
              <w:t>Section/ Paragraph reference</w:t>
            </w:r>
            <w:r w:rsidRPr="00A57F4F">
              <w:rPr>
                <w:rStyle w:val="FootnoteReference"/>
              </w:rPr>
              <w:footnoteReference w:id="1"/>
            </w:r>
          </w:p>
        </w:tc>
        <w:tc>
          <w:tcPr>
            <w:tcW w:w="7479" w:type="dxa"/>
            <w:shd w:val="clear" w:color="auto" w:fill="D9D9D9" w:themeFill="background1" w:themeFillShade="D9"/>
          </w:tcPr>
          <w:p w14:paraId="3AB1A057" w14:textId="06C5C6A8" w:rsidR="00A57F4F" w:rsidRPr="00A57F4F" w:rsidRDefault="006D3AEB" w:rsidP="001C1850">
            <w:r>
              <w:t>Response/</w:t>
            </w:r>
            <w:r w:rsidR="001C1850">
              <w:t>Feedback</w:t>
            </w:r>
          </w:p>
        </w:tc>
      </w:tr>
      <w:tr w:rsidR="00A57F4F" w14:paraId="15CD72FF" w14:textId="77777777" w:rsidTr="00A57F4F">
        <w:tc>
          <w:tcPr>
            <w:tcW w:w="640" w:type="dxa"/>
          </w:tcPr>
          <w:p w14:paraId="64B113DE" w14:textId="77777777" w:rsidR="00A57F4F" w:rsidRDefault="00A57F4F" w:rsidP="00073CAF"/>
        </w:tc>
        <w:tc>
          <w:tcPr>
            <w:tcW w:w="1236" w:type="dxa"/>
          </w:tcPr>
          <w:p w14:paraId="785418BE" w14:textId="77777777" w:rsidR="00A57F4F" w:rsidRDefault="00A57F4F" w:rsidP="00073CAF"/>
        </w:tc>
        <w:tc>
          <w:tcPr>
            <w:tcW w:w="7479" w:type="dxa"/>
          </w:tcPr>
          <w:p w14:paraId="4D461CD8" w14:textId="77777777" w:rsidR="00A57F4F" w:rsidRDefault="00A57F4F" w:rsidP="00073CAF"/>
        </w:tc>
      </w:tr>
      <w:tr w:rsidR="00A57F4F" w14:paraId="3CE3E084" w14:textId="77777777" w:rsidTr="00A57F4F">
        <w:tc>
          <w:tcPr>
            <w:tcW w:w="640" w:type="dxa"/>
          </w:tcPr>
          <w:p w14:paraId="05C16307" w14:textId="77777777" w:rsidR="00A57F4F" w:rsidRDefault="00A57F4F" w:rsidP="00073CAF"/>
        </w:tc>
        <w:tc>
          <w:tcPr>
            <w:tcW w:w="1236" w:type="dxa"/>
          </w:tcPr>
          <w:p w14:paraId="6700B478" w14:textId="77777777" w:rsidR="00A57F4F" w:rsidRDefault="00A57F4F" w:rsidP="00073CAF"/>
        </w:tc>
        <w:tc>
          <w:tcPr>
            <w:tcW w:w="7479" w:type="dxa"/>
          </w:tcPr>
          <w:p w14:paraId="211850E3" w14:textId="77777777" w:rsidR="00A57F4F" w:rsidRDefault="00A57F4F" w:rsidP="00073CAF"/>
        </w:tc>
      </w:tr>
      <w:tr w:rsidR="00A57F4F" w14:paraId="0870727C" w14:textId="77777777" w:rsidTr="00A57F4F">
        <w:tc>
          <w:tcPr>
            <w:tcW w:w="640" w:type="dxa"/>
          </w:tcPr>
          <w:p w14:paraId="0D290FCF" w14:textId="77777777" w:rsidR="00A57F4F" w:rsidRDefault="00A57F4F" w:rsidP="00073CAF"/>
        </w:tc>
        <w:tc>
          <w:tcPr>
            <w:tcW w:w="1236" w:type="dxa"/>
          </w:tcPr>
          <w:p w14:paraId="7B50223B" w14:textId="77777777" w:rsidR="00A57F4F" w:rsidRDefault="00A57F4F" w:rsidP="00073CAF"/>
        </w:tc>
        <w:tc>
          <w:tcPr>
            <w:tcW w:w="7479" w:type="dxa"/>
          </w:tcPr>
          <w:p w14:paraId="4C3E2DD0" w14:textId="77777777" w:rsidR="00A57F4F" w:rsidRDefault="00A57F4F" w:rsidP="00A57F4F"/>
        </w:tc>
      </w:tr>
    </w:tbl>
    <w:p w14:paraId="5CE4C46E" w14:textId="77777777" w:rsidR="00B13C78" w:rsidRDefault="00B13C78"/>
    <w:sectPr w:rsidR="00B13C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92F02" w14:textId="77777777" w:rsidR="00FB0B5F" w:rsidRDefault="00FB0B5F" w:rsidP="00B13C78">
      <w:pPr>
        <w:spacing w:after="0" w:line="240" w:lineRule="auto"/>
      </w:pPr>
      <w:r>
        <w:separator/>
      </w:r>
    </w:p>
  </w:endnote>
  <w:endnote w:type="continuationSeparator" w:id="0">
    <w:p w14:paraId="2FFD4C86" w14:textId="77777777" w:rsidR="00FB0B5F" w:rsidRDefault="00FB0B5F" w:rsidP="00B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BC3E" w14:textId="2D36437F" w:rsidR="00A57F4F" w:rsidRPr="001076EC" w:rsidRDefault="00A57F4F" w:rsidP="00107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A474" w14:textId="4DB0B273" w:rsidR="00A57F4F" w:rsidRPr="001076EC" w:rsidRDefault="00A57F4F" w:rsidP="00107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E2B5" w14:textId="0EBABECC" w:rsidR="00A57F4F" w:rsidRPr="001076EC" w:rsidRDefault="00A57F4F" w:rsidP="0010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304B" w14:textId="77777777" w:rsidR="00FB0B5F" w:rsidRDefault="00FB0B5F" w:rsidP="00B13C78">
      <w:pPr>
        <w:spacing w:after="0" w:line="240" w:lineRule="auto"/>
      </w:pPr>
      <w:r>
        <w:separator/>
      </w:r>
    </w:p>
  </w:footnote>
  <w:footnote w:type="continuationSeparator" w:id="0">
    <w:p w14:paraId="60956E82" w14:textId="77777777" w:rsidR="00FB0B5F" w:rsidRDefault="00FB0B5F" w:rsidP="00B13C78">
      <w:pPr>
        <w:spacing w:after="0" w:line="240" w:lineRule="auto"/>
      </w:pPr>
      <w:r>
        <w:continuationSeparator/>
      </w:r>
    </w:p>
  </w:footnote>
  <w:footnote w:id="1">
    <w:p w14:paraId="5FBD5315" w14:textId="77777777" w:rsidR="00A57F4F" w:rsidRPr="00630B55" w:rsidRDefault="00A57F4F" w:rsidP="00A57F4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Please insert the relevant paragraph or section from the Exposure Draft.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C6372" w14:textId="77777777" w:rsidR="001076EC" w:rsidRDefault="00107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04AA" w14:textId="77777777" w:rsidR="001076EC" w:rsidRDefault="00107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BF89" w14:textId="77777777" w:rsidR="001076EC" w:rsidRDefault="00107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8"/>
    <w:rsid w:val="00067994"/>
    <w:rsid w:val="001076EC"/>
    <w:rsid w:val="001C1850"/>
    <w:rsid w:val="004958D0"/>
    <w:rsid w:val="00554F83"/>
    <w:rsid w:val="005E07BE"/>
    <w:rsid w:val="006D3AEB"/>
    <w:rsid w:val="00A57F4F"/>
    <w:rsid w:val="00B13C78"/>
    <w:rsid w:val="00D359DC"/>
    <w:rsid w:val="00E600B0"/>
    <w:rsid w:val="00FB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E8BED"/>
  <w15:chartTrackingRefBased/>
  <w15:docId w15:val="{FECAFD51-7AA1-4AA6-B058-BCB756B8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78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B13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78"/>
    <w:rPr>
      <w:lang w:val="en-MY"/>
    </w:rPr>
  </w:style>
  <w:style w:type="paragraph" w:styleId="NoSpacing">
    <w:name w:val="No Spacing"/>
    <w:uiPriority w:val="1"/>
    <w:qFormat/>
    <w:rsid w:val="00B13C78"/>
    <w:pPr>
      <w:spacing w:before="60"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B13C78"/>
    <w:pPr>
      <w:spacing w:before="60" w:after="0" w:line="240" w:lineRule="auto"/>
      <w:ind w:left="144" w:right="144"/>
    </w:pPr>
    <w:rPr>
      <w:rFonts w:eastAsiaTheme="minorEastAsia"/>
      <w:color w:val="44546A" w:themeColor="text2"/>
      <w:sz w:val="20"/>
      <w:szCs w:val="20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B13C78"/>
    <w:pPr>
      <w:spacing w:before="80" w:after="60" w:line="240" w:lineRule="auto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eastAsia="ja-JP"/>
    </w:rPr>
  </w:style>
  <w:style w:type="paragraph" w:customStyle="1" w:styleId="Name">
    <w:name w:val="Name"/>
    <w:basedOn w:val="Normal"/>
    <w:uiPriority w:val="3"/>
    <w:qFormat/>
    <w:rsid w:val="00B13C78"/>
    <w:pPr>
      <w:spacing w:before="60" w:after="60" w:line="240" w:lineRule="auto"/>
    </w:pPr>
    <w:rPr>
      <w:rFonts w:asciiTheme="majorHAnsi" w:eastAsiaTheme="majorEastAsia" w:hAnsiTheme="majorHAnsi" w:cstheme="majorBidi"/>
      <w:color w:val="5B9BD5" w:themeColor="accent1"/>
      <w:sz w:val="36"/>
      <w:szCs w:val="36"/>
      <w:lang w:val="en-US" w:eastAsia="ja-JP"/>
    </w:rPr>
  </w:style>
  <w:style w:type="table" w:styleId="TableGrid">
    <w:name w:val="Table Grid"/>
    <w:basedOn w:val="TableNormal"/>
    <w:uiPriority w:val="39"/>
    <w:rsid w:val="00A5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7F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F4F"/>
    <w:rPr>
      <w:sz w:val="20"/>
      <w:szCs w:val="20"/>
      <w:lang w:val="en-MY"/>
    </w:rPr>
  </w:style>
  <w:style w:type="character" w:styleId="FootnoteReference">
    <w:name w:val="footnote reference"/>
    <w:basedOn w:val="DefaultParagraphFont"/>
    <w:uiPriority w:val="99"/>
    <w:semiHidden/>
    <w:unhideWhenUsed/>
    <w:rsid w:val="00A57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02d82b2c-673c-4bc0-b639-0a480b124feb" xsi:nil="true"/>
    <Owner xmlns="e99b9d2c-7c86-424a-8d75-9ccd8ff4167e">InR - Intervention and Resolution</Owner>
    <ReferenceNo xmlns="e5b9ce9b-0662-4f59-949f-991e5b77124a" xsi:nil="true"/>
    <SubClassification xmlns="4a7931fd-3f82-4651-bc0a-b3b70e0b77b5">RSP</SubClassification>
    <Category xmlns="5900e1b0-7c75-4fa6-b59b-7e6a7d037f16">Others</Category>
    <RoutingRuleDescription xmlns="http://schemas.microsoft.com/sharepoint/v3" xsi:nil="true"/>
    <CategoryDescription xmlns="http://schemas.microsoft.com/sharepoint.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53C0D61E9B4DBB7D38AC27927622" ma:contentTypeVersion="27" ma:contentTypeDescription="Create a new document." ma:contentTypeScope="" ma:versionID="7e9af8801eed6f7edae18b625e276343">
  <xsd:schema xmlns:xsd="http://www.w3.org/2001/XMLSchema" xmlns:xs="http://www.w3.org/2001/XMLSchema" xmlns:p="http://schemas.microsoft.com/office/2006/metadata/properties" xmlns:ns1="http://schemas.microsoft.com/sharepoint/v3" xmlns:ns3="4a7931fd-3f82-4651-bc0a-b3b70e0b77b5" xmlns:ns4="02d82b2c-673c-4bc0-b639-0a480b124feb" xmlns:ns5="http://schemas.microsoft.com/sharepoint.v3" xmlns:ns6="5900e1b0-7c75-4fa6-b59b-7e6a7d037f16" xmlns:ns7="e99b9d2c-7c86-424a-8d75-9ccd8ff4167e" xmlns:ns8="e5b9ce9b-0662-4f59-949f-991e5b77124a" xmlns:ns9="d99d6f1c-936a-42a0-acdd-43a9d74b774c" targetNamespace="http://schemas.microsoft.com/office/2006/metadata/properties" ma:root="true" ma:fieldsID="cee3e72378a5904c56afb8724b2f12d3" ns1:_="" ns3:_="" ns4:_="" ns5:_="" ns6:_="" ns7:_="" ns8:_="" ns9:_="">
    <xsd:import namespace="http://schemas.microsoft.com/sharepoint/v3"/>
    <xsd:import namespace="4a7931fd-3f82-4651-bc0a-b3b70e0b77b5"/>
    <xsd:import namespace="02d82b2c-673c-4bc0-b639-0a480b124feb"/>
    <xsd:import namespace="http://schemas.microsoft.com/sharepoint.v3"/>
    <xsd:import namespace="5900e1b0-7c75-4fa6-b59b-7e6a7d037f16"/>
    <xsd:import namespace="e99b9d2c-7c86-424a-8d75-9ccd8ff4167e"/>
    <xsd:import namespace="e5b9ce9b-0662-4f59-949f-991e5b77124a"/>
    <xsd:import namespace="d99d6f1c-936a-42a0-acdd-43a9d74b774c"/>
    <xsd:element name="properties">
      <xsd:complexType>
        <xsd:sequence>
          <xsd:element name="documentManagement">
            <xsd:complexType>
              <xsd:all>
                <xsd:element ref="ns3:SubClassification" minOccurs="0"/>
                <xsd:element ref="ns4:Remarks" minOccurs="0"/>
                <xsd:element ref="ns1:RoutingRuleDescription" minOccurs="0"/>
                <xsd:element ref="ns5:CategoryDescription" minOccurs="0"/>
                <xsd:element ref="ns6:Category"/>
                <xsd:element ref="ns7:Owner"/>
                <xsd:element ref="ns8:ReferenceNo" minOccurs="0"/>
                <xsd:element ref="ns7:SharedWithUsers" minOccurs="0"/>
                <xsd:element ref="ns9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Description 2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31fd-3f82-4651-bc0a-b3b70e0b77b5" elementFormDefault="qualified">
    <xsd:import namespace="http://schemas.microsoft.com/office/2006/documentManagement/types"/>
    <xsd:import namespace="http://schemas.microsoft.com/office/infopath/2007/PartnerControls"/>
    <xsd:element name="SubClassification" ma:index="10" nillable="true" ma:displayName="Sub Classification" ma:format="Dropdown" ma:internalName="SubClassification">
      <xsd:simpleType>
        <xsd:union memberTypes="dms:Text">
          <xsd:simpleType>
            <xsd:restriction base="dms:Choice">
              <xsd:enumeration value="Agreements"/>
              <xsd:enumeration value="AMC"/>
              <xsd:enumeration value="Assessor Commt"/>
              <xsd:enumeration value="CMS"/>
              <xsd:enumeration value="CnL"/>
              <xsd:enumeration value="Collaterals"/>
              <xsd:enumeration value="DISS Amendment Project"/>
              <xsd:enumeration value="DISS Compliance"/>
              <xsd:enumeration value="DSMS - DIS"/>
              <xsd:enumeration value="EIT and NVT"/>
              <xsd:enumeration value="Evaluation System"/>
              <xsd:enumeration value="Framework and PnP"/>
              <xsd:enumeration value="FT-RFP"/>
              <xsd:enumeration value="IBR-EM"/>
              <xsd:enumeration value="IBR-Training"/>
              <xsd:enumeration value="Industry Portal"/>
              <xsd:enumeration value="Intervention Preparedness"/>
              <xsd:enumeration value="LCA - EM DIS"/>
              <xsd:enumeration value="LCA - EM TIPS"/>
              <xsd:enumeration value="LCA - SIA"/>
              <xsd:enumeration value="Levies Administration"/>
              <xsd:enumeration value="Payout System"/>
              <xsd:enumeration value="PPMS"/>
              <xsd:enumeration value="Premium Administration"/>
              <xsd:enumeration value="Presentations"/>
              <xsd:enumeration value="PRIMS"/>
              <xsd:enumeration value="PSMS - TIPS"/>
              <xsd:enumeration value="Purchase and Assumption"/>
              <xsd:enumeration value="QFA"/>
              <xsd:enumeration value="RARD"/>
              <xsd:enumeration value="Risk Assessment"/>
              <xsd:enumeration value="Risk Assessment - DIS"/>
              <xsd:enumeration value="Risk Assessment - TIPS"/>
              <xsd:enumeration value="RSP"/>
              <xsd:enumeration value="RSP Pilot"/>
              <xsd:enumeration value="Share Trsf Power"/>
              <xsd:enumeration value="Supervisory"/>
              <xsd:enumeration value="TIPS Op Readiness"/>
              <xsd:enumeration value="TOTT"/>
              <xsd:enumeration value="Virtual Org."/>
              <xsd:enumeration value="ACS"/>
              <xsd:enumeration value="CEO's OFFICE"/>
              <xsd:enumeration value="COMMS"/>
              <xsd:enumeration value="COSEC"/>
              <xsd:enumeration value="ERM"/>
              <xsd:enumeration value="FIDE FORUM"/>
              <xsd:enumeration value="FINAD"/>
              <xsd:enumeration value="HC"/>
              <xsd:enumeration value="IT"/>
              <xsd:enumeration value="INRAM"/>
              <xsd:enumeration value="IFR"/>
              <xsd:enumeration value="LEGAL"/>
              <xsd:enumeration value="POLICY"/>
              <xsd:enumeration value="RPU"/>
              <xsd:enumeration value="S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82b2c-673c-4bc0-b639-0a480b124feb" elementFormDefault="qualified">
    <xsd:import namespace="http://schemas.microsoft.com/office/2006/documentManagement/types"/>
    <xsd:import namespace="http://schemas.microsoft.com/office/infopath/2007/PartnerControls"/>
    <xsd:element name="Remarks" ma:index="11" nillable="true" ma:displayName="Remarks" ma:internalName="Remar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3" nillable="true" ma:displayName="Description" ma:internalName="Category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0e1b0-7c75-4fa6-b59b-7e6a7d037f16" elementFormDefault="qualified">
    <xsd:import namespace="http://schemas.microsoft.com/office/2006/documentManagement/types"/>
    <xsd:import namespace="http://schemas.microsoft.com/office/infopath/2007/PartnerControls"/>
    <xsd:element name="Category" ma:index="14" ma:displayName="Document Type" ma:format="Dropdown" ma:internalName="Category0">
      <xsd:simpleType>
        <xsd:restriction base="dms:Choice">
          <xsd:enumeration value="Billing"/>
          <xsd:enumeration value="Board Paper"/>
          <xsd:enumeration value="Checklist"/>
          <xsd:enumeration value="Contract"/>
          <xsd:enumeration value="Document"/>
          <xsd:enumeration value="Email"/>
          <xsd:enumeration value="Form"/>
          <xsd:enumeration value="Invoice"/>
          <xsd:enumeration value="Letter"/>
          <xsd:enumeration value="Memo"/>
          <xsd:enumeration value="Meeting Recording"/>
          <xsd:enumeration value="Presentation"/>
          <xsd:enumeration value="PnP"/>
          <xsd:enumeration value="PO / GSRF"/>
          <xsd:enumeration value="Report"/>
          <xsd:enumeration value="Research"/>
          <xsd:enumeration value="RFP / RFQ / RFT"/>
          <xsd:enumeration value="Spreadsheet"/>
          <xsd:enumeration value="Oth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9d2c-7c86-424a-8d75-9ccd8ff4167e" elementFormDefault="qualified">
    <xsd:import namespace="http://schemas.microsoft.com/office/2006/documentManagement/types"/>
    <xsd:import namespace="http://schemas.microsoft.com/office/infopath/2007/PartnerControls"/>
    <xsd:element name="Owner" ma:index="16" ma:displayName="Owner" ma:default="RITPM - Resolution IT &amp; Project Management" ma:format="Dropdown" ma:internalName="Owner0">
      <xsd:simpleType>
        <xsd:restriction base="dms:Choice">
          <xsd:enumeration value="ACS - Audit Consulting Services"/>
          <xsd:enumeration value="CCD - Corporate Communication"/>
          <xsd:enumeration value="CCD - Corporate Finance and Treasury"/>
          <xsd:enumeration value="CITS - Corporate Information Technology Services"/>
          <xsd:enumeration value="COSEC - Corporate Secretariat"/>
          <xsd:enumeration value="CMD - Crisis Management"/>
          <xsd:enumeration value="DXD - Digital Transformation"/>
          <xsd:enumeration value="ERM - Enterprise Risk Management"/>
          <xsd:enumeration value="EXCO"/>
          <xsd:enumeration value="FIDE - FIDE Forum"/>
          <xsd:enumeration value="FOSD - Finance Operations Services"/>
          <xsd:enumeration value="HC - Human Capital"/>
          <xsd:enumeration value="IMSEC - Information Management and Security"/>
          <xsd:enumeration value="IGD - Integrity and Governance"/>
          <xsd:enumeration value="IRES - International and Research"/>
          <xsd:enumeration value="InR - Intervention and Resolution"/>
          <xsd:enumeration value="LEGAL - Legal"/>
          <xsd:enumeration value="MSU - Macro Surveillance"/>
          <xsd:enumeration value="MAR - Membership Administration and Relationship"/>
          <xsd:enumeration value="POL - Policy"/>
          <xsd:enumeration value="RRL - Reimbursement, Run-off and Liquidation"/>
          <xsd:enumeration value="RITPM - Resolution IT &amp; Project Management"/>
          <xsd:enumeration value="SS - Shared Services"/>
          <xsd:enumeration value="SSDD - Shariah and Sustainable Development"/>
          <xsd:enumeration value="TACD - Training and Capability Development"/>
          <xsd:enumeration value="&lt;OLD DIV&gt;"/>
          <xsd:enumeration value="Audit &amp; Consulting Services (ACS)"/>
          <xsd:enumeration value="CEO Office"/>
          <xsd:enumeration value="Communications &amp; Public Affairs (COMMS)"/>
          <xsd:enumeration value="Corporate Secretary (CoSec)"/>
          <xsd:enumeration value="Enterprise Risk Management (ERM)"/>
          <xsd:enumeration value="FIDE Forum"/>
          <xsd:enumeration value="Finance &amp; Administration Division (FINAD)"/>
          <xsd:enumeration value="Human Capital (HC)"/>
          <xsd:enumeration value="Insurance, Risk Assessment and Monitoring Division (INRAM)"/>
          <xsd:enumeration value="Intervention &amp; Failure Resolution (IFR)"/>
          <xsd:enumeration value="Information Technology (IT)"/>
          <xsd:enumeration value="Legal Division (LEGAL)"/>
          <xsd:enumeration value="Policy &amp; International (POLICY)"/>
          <xsd:enumeration value="Resolution Planning Unit (RPU)"/>
          <xsd:enumeration value="Risk Assessment and Resolution Division (RARD)"/>
          <xsd:enumeration value="Strategic Planning (SP)"/>
        </xsd:restriction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ce9b-0662-4f59-949f-991e5b77124a" elementFormDefault="qualified">
    <xsd:import namespace="http://schemas.microsoft.com/office/2006/documentManagement/types"/>
    <xsd:import namespace="http://schemas.microsoft.com/office/infopath/2007/PartnerControls"/>
    <xsd:element name="ReferenceNo" ma:index="17" nillable="true" ma:displayName="Reference No" ma:internalName="ReferenceNo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6f1c-936a-42a0-acdd-43a9d74b77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0006265a-9853-4628-92f9-d03b5c38fad7" origin="userSelected">
  <element uid="28a97614-a6b7-4be1-97da-63263f2a5082" value=""/>
  <element uid="af2f1a61-4497-49fe-a1d5-88af7fec469a" value=""/>
</sisl>
</file>

<file path=customXml/itemProps1.xml><?xml version="1.0" encoding="utf-8"?>
<ds:datastoreItem xmlns:ds="http://schemas.openxmlformats.org/officeDocument/2006/customXml" ds:itemID="{14417C89-2446-4D25-896C-B1B5CE46E68A}">
  <ds:schemaRefs>
    <ds:schemaRef ds:uri="4a7931fd-3f82-4651-bc0a-b3b70e0b77b5"/>
    <ds:schemaRef ds:uri="e99b9d2c-7c86-424a-8d75-9ccd8ff41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2d82b2c-673c-4bc0-b639-0a480b124feb"/>
    <ds:schemaRef ds:uri="e5b9ce9b-0662-4f59-949f-991e5b77124a"/>
    <ds:schemaRef ds:uri="http://purl.org/dc/dcmitype/"/>
    <ds:schemaRef ds:uri="d99d6f1c-936a-42a0-acdd-43a9d74b774c"/>
    <ds:schemaRef ds:uri="5900e1b0-7c75-4fa6-b59b-7e6a7d037f16"/>
    <ds:schemaRef ds:uri="http://www.w3.org/XML/1998/namespace"/>
    <ds:schemaRef ds:uri="http://purl.org/dc/elements/1.1/"/>
    <ds:schemaRef ds:uri="http://purl.org/dc/terms/"/>
    <ds:schemaRef ds:uri="http://schemas.microsoft.com/sharepoint.v3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89021B-96C7-4EC2-AF67-FD73E020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931fd-3f82-4651-bc0a-b3b70e0b77b5"/>
    <ds:schemaRef ds:uri="02d82b2c-673c-4bc0-b639-0a480b124feb"/>
    <ds:schemaRef ds:uri="http://schemas.microsoft.com/sharepoint.v3"/>
    <ds:schemaRef ds:uri="5900e1b0-7c75-4fa6-b59b-7e6a7d037f16"/>
    <ds:schemaRef ds:uri="e99b9d2c-7c86-424a-8d75-9ccd8ff4167e"/>
    <ds:schemaRef ds:uri="e5b9ce9b-0662-4f59-949f-991e5b77124a"/>
    <ds:schemaRef ds:uri="d99d6f1c-936a-42a0-acdd-43a9d74b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F4396-24A8-425A-BEAD-DCE14A8DE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D4DA-5C44-488C-A035-AC31FD5FC1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RSP ED response template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 ED response template</dc:title>
  <dc:subject/>
  <dc:creator>Siew Shwu Ying</dc:creator>
  <cp:keywords>Public</cp:keywords>
  <dc:description/>
  <cp:lastModifiedBy>Siew Shwu Ying</cp:lastModifiedBy>
  <cp:revision>5</cp:revision>
  <dcterms:created xsi:type="dcterms:W3CDTF">2022-07-11T12:05:00Z</dcterms:created>
  <dcterms:modified xsi:type="dcterms:W3CDTF">2022-07-20T13:43:00Z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fa87ed4e-f34e-4130-ba11-5a6375fc4a92</vt:lpwstr>
  </property>
  <property fmtid="{D5CDD505-2E9C-101B-9397-08002B2CF9AE}" pid="3" name="bjSaver">
    <vt:lpwstr>AduklegGf+R9XAkCjL6E1UgACjrccYSN</vt:lpwstr>
  </property>
  <property fmtid="{D5CDD505-2E9C-101B-9397-08002B2CF9AE}" pid="4" name="ContentTypeId">
    <vt:lpwstr>0x010100729D53C0D61E9B4DBB7D38AC27927622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policy="0006265a-9853-4628-92f9-d03b5c38fad7" origin="userSelected" xmlns="http://www.boldonj</vt:lpwstr>
  </property>
  <property fmtid="{D5CDD505-2E9C-101B-9397-08002B2CF9AE}" pid="6" name="bjDocumentLabelXML-0">
    <vt:lpwstr>ames.com/2008/01/sie/internal/label"&gt;&lt;element uid="28a97614-a6b7-4be1-97da-63263f2a5082" value="" /&gt;&lt;element uid="af2f1a61-4497-49fe-a1d5-88af7fec469a" value="" /&gt;&lt;/sisl&gt;</vt:lpwstr>
  </property>
  <property fmtid="{D5CDD505-2E9C-101B-9397-08002B2CF9AE}" pid="7" name="bjDocumentSecurityLabel">
    <vt:lpwstr>Public</vt:lpwstr>
  </property>
  <property fmtid="{D5CDD505-2E9C-101B-9397-08002B2CF9AE}" pid="8" name="DLP">
    <vt:lpwstr>{[*Corporate Public*]}</vt:lpwstr>
  </property>
  <property fmtid="{D5CDD505-2E9C-101B-9397-08002B2CF9AE}" pid="9" name="bjFooterBothDocProperty">
    <vt:lpwstr>This information/document has been classified: Public</vt:lpwstr>
  </property>
  <property fmtid="{D5CDD505-2E9C-101B-9397-08002B2CF9AE}" pid="10" name="bjFooterFirstPageDocProperty">
    <vt:lpwstr>This information/document has been classified: Public</vt:lpwstr>
  </property>
  <property fmtid="{D5CDD505-2E9C-101B-9397-08002B2CF9AE}" pid="11" name="bjFooterEvenPageDocProperty">
    <vt:lpwstr>This information/document has been classified: Public</vt:lpwstr>
  </property>
  <property fmtid="{D5CDD505-2E9C-101B-9397-08002B2CF9AE}" pid="12" name="bjClsUserRVM">
    <vt:lpwstr>[{"VisualMarkingType":2,"ShapeName":"","ApplyMarking":false}]</vt:lpwstr>
  </property>
</Properties>
</file>